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C5A61" w14:textId="77777777" w:rsidR="001D0CAA" w:rsidRDefault="001D0CAA" w:rsidP="001D0CAA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C38792E" wp14:editId="7D8DB3B2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06F410E3" w14:textId="77777777" w:rsidR="001D0CAA" w:rsidRPr="00AF3A8A" w:rsidRDefault="001D0CAA" w:rsidP="001D0CAA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4033B9A3" wp14:editId="1B65735D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62C06BE7" w14:textId="77777777" w:rsidR="00752FD8" w:rsidRPr="00752FD8" w:rsidRDefault="00752FD8" w:rsidP="00752FD8">
      <w:pPr>
        <w:shd w:val="clear" w:color="auto" w:fill="FFFFFF"/>
        <w:jc w:val="center"/>
        <w:rPr>
          <w:rFonts w:ascii="Arial" w:hAnsi="Arial" w:cs="Arial"/>
          <w:b/>
          <w:color w:val="000000"/>
          <w:lang w:eastAsia="fr-FR"/>
        </w:rPr>
      </w:pPr>
    </w:p>
    <w:p w14:paraId="29DCC42A" w14:textId="4A911124" w:rsidR="00FB4347" w:rsidRPr="009821AB" w:rsidRDefault="00752FD8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i/>
          <w:color w:val="000000"/>
          <w:sz w:val="16"/>
          <w:szCs w:val="16"/>
          <w:lang w:eastAsia="fr-FR"/>
        </w:rPr>
        <w:tab/>
      </w:r>
      <w:r w:rsidR="009E6EE6" w:rsidRPr="00267E03">
        <w:rPr>
          <w:rFonts w:ascii="Arial" w:hAnsi="Arial" w:cs="Arial"/>
          <w:color w:val="000000"/>
          <w:lang w:eastAsia="fr-FR"/>
        </w:rPr>
        <w:br/>
      </w:r>
      <w:r w:rsidR="009E6EE6"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916545">
        <w:rPr>
          <w:rFonts w:ascii="Arial" w:hAnsi="Arial" w:cs="Arial"/>
          <w:b/>
          <w:color w:val="000000"/>
          <w:lang w:eastAsia="fr-FR"/>
        </w:rPr>
        <w:t>TOOTH BRUSH</w:t>
      </w:r>
      <w:r w:rsidR="006F1512">
        <w:rPr>
          <w:rFonts w:ascii="Arial" w:hAnsi="Arial" w:cs="Arial"/>
          <w:b/>
          <w:color w:val="000000"/>
          <w:lang w:eastAsia="fr-FR"/>
        </w:rPr>
        <w:t xml:space="preserve"> / BROSSE A DENTS ELECTRIQUE</w:t>
      </w:r>
    </w:p>
    <w:p w14:paraId="3AC86BC3" w14:textId="3A4B8000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6D2DB3" w:rsidRPr="009821AB">
        <w:rPr>
          <w:rFonts w:ascii="Arial" w:hAnsi="Arial" w:cs="Arial"/>
          <w:color w:val="000000"/>
          <w:lang w:eastAsia="fr-FR"/>
        </w:rPr>
        <w:t xml:space="preserve"> </w:t>
      </w:r>
      <w:r w:rsidR="006F1512">
        <w:rPr>
          <w:rFonts w:ascii="Arial" w:hAnsi="Arial" w:cs="Arial"/>
          <w:b/>
          <w:color w:val="000000"/>
          <w:lang w:eastAsia="fr-FR"/>
        </w:rPr>
        <w:t xml:space="preserve">TBAD-034/035/037 </w:t>
      </w:r>
      <w:r w:rsidR="00366CF1">
        <w:rPr>
          <w:rFonts w:ascii="Arial" w:hAnsi="Arial" w:cs="Arial"/>
          <w:b/>
          <w:color w:val="000000"/>
          <w:lang w:eastAsia="fr-FR"/>
        </w:rPr>
        <w:t>–</w:t>
      </w:r>
      <w:r w:rsidR="006F1512">
        <w:rPr>
          <w:rFonts w:ascii="Arial" w:hAnsi="Arial" w:cs="Arial"/>
          <w:b/>
          <w:color w:val="000000"/>
          <w:lang w:eastAsia="fr-FR"/>
        </w:rPr>
        <w:t xml:space="preserve"> </w:t>
      </w:r>
      <w:r w:rsidR="00366CF1">
        <w:rPr>
          <w:rFonts w:ascii="Arial" w:hAnsi="Arial" w:cs="Arial"/>
          <w:b/>
          <w:color w:val="000000"/>
          <w:lang w:eastAsia="fr-FR"/>
        </w:rPr>
        <w:t>SY015</w:t>
      </w:r>
    </w:p>
    <w:p w14:paraId="372AED26" w14:textId="2AC039FD" w:rsidR="00D9676B" w:rsidRPr="008F3563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val="en"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8F3563">
        <w:rPr>
          <w:rFonts w:ascii="Arial" w:hAnsi="Arial" w:cs="Arial"/>
          <w:color w:val="000000"/>
          <w:lang w:val="en" w:eastAsia="fr-FR"/>
        </w:rPr>
        <w:t>Marque </w:t>
      </w:r>
      <w:r w:rsidR="008F3563">
        <w:rPr>
          <w:rFonts w:ascii="Arial" w:hAnsi="Arial" w:cs="Arial"/>
          <w:i/>
          <w:color w:val="000000"/>
          <w:lang w:val="en" w:eastAsia="fr-FR"/>
        </w:rPr>
        <w:t xml:space="preserve">/ </w:t>
      </w:r>
      <w:r w:rsidR="008F3563" w:rsidRPr="00D9676B">
        <w:rPr>
          <w:rFonts w:ascii="Arial" w:hAnsi="Arial" w:cs="Arial"/>
          <w:i/>
          <w:color w:val="000000"/>
          <w:lang w:val="en" w:eastAsia="fr-FR"/>
        </w:rPr>
        <w:t>Brand</w:t>
      </w:r>
      <w:r w:rsidRPr="008F3563">
        <w:rPr>
          <w:rFonts w:ascii="Arial" w:hAnsi="Arial" w:cs="Arial"/>
          <w:color w:val="000000"/>
          <w:lang w:val="en" w:eastAsia="fr-FR"/>
        </w:rPr>
        <w:tab/>
      </w:r>
      <w:r w:rsidR="00FB4347" w:rsidRPr="008F3563">
        <w:rPr>
          <w:rFonts w:ascii="Arial" w:hAnsi="Arial" w:cs="Arial"/>
          <w:color w:val="000000"/>
          <w:lang w:val="en" w:eastAsia="fr-FR"/>
        </w:rPr>
        <w:t>:</w:t>
      </w:r>
      <w:r w:rsidR="006D2DB3" w:rsidRPr="008F3563">
        <w:rPr>
          <w:rFonts w:ascii="Arial" w:hAnsi="Arial" w:cs="Arial"/>
          <w:color w:val="000000"/>
          <w:lang w:val="en" w:eastAsia="fr-FR"/>
        </w:rPr>
        <w:t xml:space="preserve"> </w:t>
      </w:r>
      <w:r w:rsidR="004146F3" w:rsidRPr="00752FD8">
        <w:rPr>
          <w:rFonts w:ascii="Arial" w:hAnsi="Arial" w:cs="Arial"/>
          <w:b/>
          <w:color w:val="000000"/>
          <w:lang w:val="en" w:eastAsia="fr-FR"/>
        </w:rPr>
        <w:t>T</w:t>
      </w:r>
      <w:r w:rsidR="00752FD8" w:rsidRPr="00752FD8">
        <w:rPr>
          <w:rFonts w:ascii="Arial" w:hAnsi="Arial" w:cs="Arial"/>
          <w:b/>
          <w:color w:val="000000"/>
          <w:lang w:val="en" w:eastAsia="fr-FR"/>
        </w:rPr>
        <w:t>echwood</w:t>
      </w:r>
    </w:p>
    <w:p w14:paraId="776964B2" w14:textId="3144F95F" w:rsidR="009821AB" w:rsidRPr="009821AB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val="en" w:eastAsia="fr-FR"/>
        </w:rPr>
      </w:pPr>
      <w:r w:rsidRPr="009821AB">
        <w:rPr>
          <w:rFonts w:ascii="Arial" w:hAnsi="Arial" w:cs="Arial"/>
          <w:color w:val="000000"/>
          <w:lang w:val="en" w:eastAsia="fr-FR"/>
        </w:rPr>
        <w:t xml:space="preserve">2. </w:t>
      </w:r>
      <w:r w:rsidR="009821AB" w:rsidRPr="009821AB">
        <w:rPr>
          <w:rFonts w:ascii="Arial" w:hAnsi="Arial" w:cs="Arial"/>
          <w:color w:val="000000"/>
          <w:lang w:val="en"/>
        </w:rPr>
        <w:t xml:space="preserve">Nom et </w:t>
      </w:r>
      <w:proofErr w:type="spellStart"/>
      <w:r w:rsidR="009821AB" w:rsidRPr="009821AB">
        <w:rPr>
          <w:rFonts w:ascii="Arial" w:hAnsi="Arial" w:cs="Arial"/>
          <w:color w:val="000000"/>
          <w:lang w:val="en"/>
        </w:rPr>
        <w:t>adresse</w:t>
      </w:r>
      <w:proofErr w:type="spellEnd"/>
      <w:r w:rsidR="009821AB" w:rsidRPr="009821AB">
        <w:rPr>
          <w:rFonts w:ascii="Arial" w:hAnsi="Arial" w:cs="Arial"/>
          <w:color w:val="000000"/>
          <w:lang w:val="en"/>
        </w:rPr>
        <w:t xml:space="preserve"> du fabricant </w:t>
      </w:r>
      <w:r w:rsidR="009821AB" w:rsidRPr="009821AB">
        <w:rPr>
          <w:rFonts w:ascii="Arial" w:hAnsi="Arial" w:cs="Arial"/>
          <w:color w:val="000000"/>
          <w:lang w:val="en" w:eastAsia="fr-FR"/>
        </w:rPr>
        <w:t xml:space="preserve">/ </w:t>
      </w:r>
      <w:r w:rsidR="009821AB" w:rsidRPr="009821AB">
        <w:rPr>
          <w:rFonts w:ascii="Arial" w:hAnsi="Arial" w:cs="Arial"/>
          <w:i/>
          <w:color w:val="000000"/>
          <w:lang w:val="en" w:eastAsia="fr-FR"/>
        </w:rPr>
        <w:t>Name and address of the manufacturer</w:t>
      </w:r>
      <w:r w:rsidR="00FB4347" w:rsidRPr="009821AB">
        <w:rPr>
          <w:rFonts w:ascii="Arial" w:hAnsi="Arial" w:cs="Arial"/>
          <w:color w:val="000000"/>
          <w:lang w:val="en" w:eastAsia="fr-FR"/>
        </w:rPr>
        <w:t xml:space="preserve"> </w:t>
      </w:r>
      <w:r w:rsidR="00267E03" w:rsidRPr="009821AB">
        <w:rPr>
          <w:rFonts w:ascii="Arial" w:hAnsi="Arial" w:cs="Arial"/>
          <w:color w:val="000000"/>
          <w:lang w:val="en"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47D81A3" w14:textId="6245E977" w:rsidR="00CB6988" w:rsidRDefault="00CB6988" w:rsidP="00CB6988">
            <w:r>
              <w:fldChar w:fldCharType="begin"/>
            </w:r>
            <w:r>
              <w:instrText xml:space="preserve"> INCLUDEPICTURE "https://www.sotech-international.com/2905-large_default/brosse-a-dents-electrique.jpg"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F1A74D1" wp14:editId="5C314F4B">
                  <wp:extent cx="1193800" cy="1193800"/>
                  <wp:effectExtent l="0" t="0" r="0" b="0"/>
                  <wp:docPr id="3" name="Image 3" descr="Brosse Ã  Dents Electriq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osse Ã  Dents Electr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19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238A842" w14:textId="4D8CEE2A" w:rsidR="00752FD8" w:rsidRDefault="00752FD8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1D0CAA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1D0CAA">
        <w:rPr>
          <w:rFonts w:ascii="Arial" w:hAnsi="Arial" w:cs="Arial"/>
          <w:i/>
          <w:sz w:val="24"/>
          <w:szCs w:val="24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5A2DE1" w:rsidRPr="005A2DE1">
        <w:rPr>
          <w:color w:val="000000"/>
          <w:sz w:val="24"/>
          <w:szCs w:val="24"/>
        </w:rPr>
        <w:t>à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D9676B" w:rsidRPr="00D9676B">
        <w:rPr>
          <w:color w:val="000000"/>
          <w:sz w:val="24"/>
          <w:szCs w:val="24"/>
        </w:rPr>
        <w:t>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1D0CAA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916545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89E202" w14:textId="0ACD5CDA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014-1</w:t>
            </w:r>
            <w:r w:rsidR="00CB6988">
              <w:rPr>
                <w:rFonts w:asciiTheme="minorHAnsi" w:hAnsiTheme="minorHAnsi"/>
                <w:color w:val="000000"/>
                <w:sz w:val="24"/>
                <w:szCs w:val="24"/>
              </w:rPr>
              <w:t> :2016</w:t>
            </w:r>
          </w:p>
          <w:p w14:paraId="4AF8038E" w14:textId="258A00E7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014-2 : </w:t>
            </w:r>
            <w:r w:rsidR="00CB6988">
              <w:rPr>
                <w:rFonts w:asciiTheme="minorHAnsi" w:hAnsiTheme="minorHAnsi"/>
                <w:color w:val="000000"/>
                <w:sz w:val="24"/>
                <w:szCs w:val="24"/>
              </w:rPr>
              <w:t>2015(IEC 61000-4-2 :2008</w:t>
            </w:r>
            <w:r w:rsidR="00F41F9E">
              <w:rPr>
                <w:rFonts w:asciiTheme="minorHAnsi" w:hAnsiTheme="minorHAnsi"/>
                <w:color w:val="000000"/>
                <w:sz w:val="24"/>
                <w:szCs w:val="24"/>
              </w:rPr>
              <w:t>, IEC-4-3 :2006+A1 :20017+A2 :2010)</w:t>
            </w:r>
          </w:p>
        </w:tc>
        <w:tc>
          <w:tcPr>
            <w:tcW w:w="2427" w:type="pct"/>
            <w:shd w:val="clear" w:color="auto" w:fill="auto"/>
          </w:tcPr>
          <w:p w14:paraId="3D996568" w14:textId="4AC68CDD" w:rsidR="000365FC" w:rsidRPr="00D779B2" w:rsidRDefault="00B94A21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N° :</w:t>
            </w:r>
            <w:r w:rsidR="00D779B2" w:rsidRPr="00D779B2">
              <w:rPr>
                <w:lang w:val="en"/>
              </w:rPr>
              <w:t xml:space="preserve"> </w:t>
            </w:r>
            <w:r w:rsidR="002C50ED" w:rsidRPr="002C50ED">
              <w:rPr>
                <w:color w:val="000000" w:themeColor="text1"/>
                <w:lang w:val="en"/>
              </w:rPr>
              <w:t>MTE/AVJ/E18081624/ 2018</w:t>
            </w:r>
          </w:p>
        </w:tc>
      </w:tr>
      <w:tr w:rsidR="00795CB1" w:rsidRPr="00B14A70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5A724BF3" w:rsidR="00E10588" w:rsidRPr="001D0CAA" w:rsidRDefault="00500A4D" w:rsidP="00536B9C">
            <w:r w:rsidRPr="001D0CAA">
              <w:rPr>
                <w:color w:val="000000" w:themeColor="text1"/>
              </w:rPr>
              <w:t>IEC 62321-3-1:2013,IEC 62321-5:2013, IEC 62321-4:2013, IEC 62321-7-1:2015 &amp; IEC 62321-7-2:2017, IEC 62321-6:2015</w:t>
            </w:r>
          </w:p>
        </w:tc>
        <w:tc>
          <w:tcPr>
            <w:tcW w:w="2427" w:type="pct"/>
            <w:shd w:val="clear" w:color="auto" w:fill="auto"/>
          </w:tcPr>
          <w:p w14:paraId="2D83A2A3" w14:textId="60119F95" w:rsidR="00E10588" w:rsidRPr="00B14A70" w:rsidRDefault="00E10588" w:rsidP="00536B9C">
            <w:r w:rsidRPr="00B14A70">
              <w:t xml:space="preserve">ROHS </w:t>
            </w:r>
            <w:r w:rsidR="00500A4D">
              <w:t xml:space="preserve">n° </w:t>
            </w:r>
            <w:r w:rsidR="00500A4D" w:rsidRPr="00500A4D">
              <w:t>EM180816008CE</w:t>
            </w:r>
            <w:r w:rsidR="002C50ED">
              <w:t>/ 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03AB897D" w14:textId="4E8129AB" w:rsidR="009E1009" w:rsidRDefault="00451E2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="009E1009">
        <w:rPr>
          <w:color w:val="000000"/>
          <w:sz w:val="24"/>
          <w:szCs w:val="24"/>
        </w:rPr>
        <w:t xml:space="preserve">Le produit </w:t>
      </w:r>
      <w:r w:rsidR="009E1009" w:rsidRPr="005A2DE1">
        <w:rPr>
          <w:color w:val="000000"/>
          <w:sz w:val="24"/>
          <w:szCs w:val="24"/>
        </w:rPr>
        <w:t>décrit ci-</w:t>
      </w:r>
      <w:r w:rsidR="009E1009">
        <w:rPr>
          <w:color w:val="000000"/>
          <w:sz w:val="24"/>
          <w:szCs w:val="24"/>
        </w:rPr>
        <w:t>dessus est aussi certifié « conforme »</w:t>
      </w:r>
      <w:r w:rsidR="00B94A21">
        <w:rPr>
          <w:color w:val="000000"/>
          <w:sz w:val="24"/>
          <w:szCs w:val="24"/>
        </w:rPr>
        <w:t xml:space="preserve"> </w:t>
      </w:r>
      <w:r w:rsidR="009E1009">
        <w:rPr>
          <w:color w:val="000000"/>
          <w:sz w:val="24"/>
          <w:szCs w:val="24"/>
        </w:rPr>
        <w:t xml:space="preserve">par notre société de contrôle. </w:t>
      </w:r>
    </w:p>
    <w:p w14:paraId="605154D5" w14:textId="77777777" w:rsidR="00451E29" w:rsidRPr="00451E29" w:rsidRDefault="009E100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Elle </w:t>
      </w:r>
      <w:r w:rsidR="008C29EB" w:rsidRPr="00451E29">
        <w:rPr>
          <w:color w:val="000000"/>
          <w:sz w:val="24"/>
          <w:szCs w:val="24"/>
        </w:rPr>
        <w:t>a</w:t>
      </w:r>
      <w:r w:rsidRPr="00451E29">
        <w:rPr>
          <w:color w:val="000000"/>
          <w:sz w:val="24"/>
          <w:szCs w:val="24"/>
        </w:rPr>
        <w:t xml:space="preserve"> procédé au test de </w:t>
      </w:r>
      <w:r w:rsidR="00451E29" w:rsidRPr="00451E29">
        <w:rPr>
          <w:color w:val="000000"/>
          <w:sz w:val="24"/>
          <w:szCs w:val="24"/>
        </w:rPr>
        <w:t>construction (CC check) et au test</w:t>
      </w:r>
      <w:r w:rsidR="009304E1" w:rsidRPr="00451E29">
        <w:rPr>
          <w:color w:val="000000"/>
          <w:sz w:val="24"/>
          <w:szCs w:val="24"/>
        </w:rPr>
        <w:t xml:space="preserve"> final aléatoire (FRI)</w:t>
      </w:r>
      <w:r w:rsidR="00451E29" w:rsidRPr="00451E29">
        <w:rPr>
          <w:color w:val="000000"/>
          <w:sz w:val="24"/>
          <w:szCs w:val="24"/>
        </w:rPr>
        <w:t>.</w:t>
      </w:r>
    </w:p>
    <w:p w14:paraId="2D0233D2" w14:textId="72403722" w:rsidR="00451E29" w:rsidRPr="00451E29" w:rsidRDefault="00451E29" w:rsidP="00451E29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451E29">
        <w:rPr>
          <w:i/>
          <w:color w:val="000000"/>
          <w:sz w:val="24"/>
          <w:szCs w:val="24"/>
          <w:lang w:val="en"/>
        </w:rPr>
        <w:t>The product described ab</w:t>
      </w:r>
      <w:r>
        <w:rPr>
          <w:i/>
          <w:color w:val="000000"/>
          <w:sz w:val="24"/>
          <w:szCs w:val="24"/>
          <w:lang w:val="en"/>
        </w:rPr>
        <w:t>ove is also certified "conform</w:t>
      </w:r>
      <w:r w:rsidRPr="00451E29">
        <w:rPr>
          <w:i/>
          <w:color w:val="000000"/>
          <w:sz w:val="24"/>
          <w:szCs w:val="24"/>
          <w:lang w:val="en"/>
        </w:rPr>
        <w:t>" by our control company.</w:t>
      </w:r>
    </w:p>
    <w:p w14:paraId="76E5D5F8" w14:textId="2BAC6075" w:rsidR="00451E29" w:rsidRPr="00451E29" w:rsidRDefault="00451E29" w:rsidP="00451E29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451E29">
        <w:rPr>
          <w:i/>
          <w:color w:val="000000"/>
          <w:sz w:val="24"/>
          <w:szCs w:val="24"/>
          <w:lang w:val="en"/>
        </w:rPr>
        <w:t>It carried out the construction test (CC check) and the random final test (FRI).</w:t>
      </w:r>
    </w:p>
    <w:p w14:paraId="4BDC3F5E" w14:textId="77777777" w:rsidR="002103DE" w:rsidRPr="00D012D3" w:rsidRDefault="002103DE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 xml:space="preserve">Céline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3022D27F" w14:textId="270ADAD9" w:rsidR="00D779B2" w:rsidRDefault="00D779B2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</w:p>
    <w:p w14:paraId="75B44054" w14:textId="516A92F7" w:rsidR="008C29EB" w:rsidRPr="009821AB" w:rsidRDefault="00451E29" w:rsidP="00D9676B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</w:t>
      </w:r>
      <w:r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>Février 2019</w:t>
      </w:r>
      <w:r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49DE7B10" w14:textId="19059095" w:rsidR="00D779B2" w:rsidRDefault="00D779B2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7CE3EFE9" w14:textId="05885523" w:rsidR="00097B89" w:rsidRPr="00795CB1" w:rsidRDefault="00D779B2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03201E2F">
            <wp:simplePos x="0" y="0"/>
            <wp:positionH relativeFrom="column">
              <wp:posOffset>4224020</wp:posOffset>
            </wp:positionH>
            <wp:positionV relativeFrom="paragraph">
              <wp:posOffset>29845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0DFB9DA8" w14:textId="77777777" w:rsidR="002103DE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</w:t>
      </w:r>
      <w:r w:rsidR="002B454C" w:rsidRPr="00267E03">
        <w:rPr>
          <w:color w:val="000000"/>
          <w:sz w:val="24"/>
          <w:szCs w:val="24"/>
        </w:rPr>
        <w:t xml:space="preserve"> </w:t>
      </w:r>
    </w:p>
    <w:p w14:paraId="76C25B98" w14:textId="77777777" w:rsidR="002103DE" w:rsidRDefault="002103DE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2675D460" w:rsidR="009821AB" w:rsidRPr="00451E29" w:rsidRDefault="002103DE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</w:t>
      </w:r>
      <w:r w:rsidR="001D0CAA">
        <w:rPr>
          <w:color w:val="000000"/>
          <w:sz w:val="24"/>
          <w:szCs w:val="24"/>
        </w:rPr>
        <w:tab/>
      </w:r>
      <w:r w:rsidR="001D0CAA">
        <w:rPr>
          <w:color w:val="000000"/>
          <w:sz w:val="24"/>
          <w:szCs w:val="24"/>
        </w:rPr>
        <w:tab/>
      </w:r>
      <w:r w:rsidR="001D0CAA">
        <w:rPr>
          <w:color w:val="000000"/>
          <w:sz w:val="24"/>
          <w:szCs w:val="24"/>
        </w:rPr>
        <w:tab/>
      </w:r>
      <w:r w:rsidR="001D0CAA">
        <w:rPr>
          <w:color w:val="000000"/>
          <w:sz w:val="24"/>
          <w:szCs w:val="24"/>
        </w:rPr>
        <w:tab/>
      </w:r>
      <w:r w:rsidR="001D0CAA">
        <w:rPr>
          <w:color w:val="000000"/>
          <w:sz w:val="24"/>
          <w:szCs w:val="24"/>
        </w:rPr>
        <w:tab/>
      </w:r>
      <w:r w:rsidR="001D0CAA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</w:t>
      </w:r>
      <w:r w:rsidR="002B454C" w:rsidRPr="00267E03">
        <w:rPr>
          <w:color w:val="000000"/>
          <w:sz w:val="24"/>
          <w:szCs w:val="24"/>
        </w:rPr>
        <w:t xml:space="preserve">  </w:t>
      </w:r>
      <w:r w:rsidR="00451E29" w:rsidRPr="00036925">
        <w:rPr>
          <w:b/>
          <w:i/>
          <w:sz w:val="20"/>
          <w:szCs w:val="20"/>
        </w:rPr>
        <w:t xml:space="preserve">* </w:t>
      </w:r>
      <w:r w:rsidR="001D0CAA">
        <w:rPr>
          <w:b/>
          <w:i/>
          <w:sz w:val="20"/>
          <w:szCs w:val="20"/>
        </w:rPr>
        <w:t xml:space="preserve">Maroc / </w:t>
      </w:r>
      <w:proofErr w:type="spellStart"/>
      <w:r w:rsidR="001D0CAA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98C37" w14:textId="77777777" w:rsidR="00670050" w:rsidRDefault="00670050" w:rsidP="00752FD8">
      <w:r>
        <w:separator/>
      </w:r>
    </w:p>
  </w:endnote>
  <w:endnote w:type="continuationSeparator" w:id="0">
    <w:p w14:paraId="38C72E90" w14:textId="77777777" w:rsidR="00670050" w:rsidRDefault="00670050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3430D" w14:textId="77777777" w:rsidR="00670050" w:rsidRDefault="00670050" w:rsidP="00752FD8">
      <w:r>
        <w:separator/>
      </w:r>
    </w:p>
  </w:footnote>
  <w:footnote w:type="continuationSeparator" w:id="0">
    <w:p w14:paraId="45AE8790" w14:textId="77777777" w:rsidR="00670050" w:rsidRDefault="00670050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0B73E2"/>
    <w:rsid w:val="001419DF"/>
    <w:rsid w:val="00172EA2"/>
    <w:rsid w:val="00193D6D"/>
    <w:rsid w:val="001D0CAA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2C50ED"/>
    <w:rsid w:val="00341945"/>
    <w:rsid w:val="00345CCC"/>
    <w:rsid w:val="003524E4"/>
    <w:rsid w:val="003536EF"/>
    <w:rsid w:val="00366CF1"/>
    <w:rsid w:val="00391FAA"/>
    <w:rsid w:val="003A4272"/>
    <w:rsid w:val="004146F3"/>
    <w:rsid w:val="004447D3"/>
    <w:rsid w:val="00451E29"/>
    <w:rsid w:val="00500A4D"/>
    <w:rsid w:val="00545153"/>
    <w:rsid w:val="00567AD9"/>
    <w:rsid w:val="005A2DE1"/>
    <w:rsid w:val="00670050"/>
    <w:rsid w:val="006D2DB3"/>
    <w:rsid w:val="006F1512"/>
    <w:rsid w:val="00752FD8"/>
    <w:rsid w:val="00795CB1"/>
    <w:rsid w:val="007D056E"/>
    <w:rsid w:val="008C29EB"/>
    <w:rsid w:val="008F3563"/>
    <w:rsid w:val="00916545"/>
    <w:rsid w:val="009304E1"/>
    <w:rsid w:val="00955088"/>
    <w:rsid w:val="0096677D"/>
    <w:rsid w:val="009821AB"/>
    <w:rsid w:val="00992555"/>
    <w:rsid w:val="009E1009"/>
    <w:rsid w:val="009E6EE6"/>
    <w:rsid w:val="00B17241"/>
    <w:rsid w:val="00B47A88"/>
    <w:rsid w:val="00B94A21"/>
    <w:rsid w:val="00C30113"/>
    <w:rsid w:val="00C530AD"/>
    <w:rsid w:val="00CB6988"/>
    <w:rsid w:val="00CE2456"/>
    <w:rsid w:val="00CE2AEA"/>
    <w:rsid w:val="00D012D3"/>
    <w:rsid w:val="00D779B2"/>
    <w:rsid w:val="00D93EC1"/>
    <w:rsid w:val="00D9676B"/>
    <w:rsid w:val="00E10588"/>
    <w:rsid w:val="00E737AE"/>
    <w:rsid w:val="00F41F9E"/>
    <w:rsid w:val="00F65209"/>
    <w:rsid w:val="00F8627C"/>
    <w:rsid w:val="00FB4347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International</cp:lastModifiedBy>
  <cp:revision>3</cp:revision>
  <dcterms:created xsi:type="dcterms:W3CDTF">2019-02-13T15:32:00Z</dcterms:created>
  <dcterms:modified xsi:type="dcterms:W3CDTF">2020-11-16T13:45:00Z</dcterms:modified>
</cp:coreProperties>
</file>